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34A" w:rsidRPr="0049634A" w:rsidRDefault="0049634A" w:rsidP="0049634A">
      <w:pPr>
        <w:spacing w:line="360" w:lineRule="auto"/>
        <w:jc w:val="center"/>
        <w:rPr>
          <w:b/>
          <w:u w:val="single"/>
          <w:lang w:val="nl-NL"/>
        </w:rPr>
      </w:pPr>
      <w:r w:rsidRPr="0049634A">
        <w:rPr>
          <w:b/>
          <w:u w:val="single"/>
          <w:lang w:val="nl-NL"/>
        </w:rPr>
        <w:t>LUYỆN TỪ VÀ CÂU:</w:t>
      </w:r>
    </w:p>
    <w:p w:rsidR="0049634A" w:rsidRPr="0049634A" w:rsidRDefault="0049634A" w:rsidP="0049634A">
      <w:pPr>
        <w:keepNext/>
        <w:ind w:firstLine="720"/>
        <w:outlineLvl w:val="4"/>
        <w:rPr>
          <w:sz w:val="26"/>
          <w:szCs w:val="20"/>
          <w:lang w:val="nl-NL"/>
        </w:rPr>
      </w:pPr>
      <w:r w:rsidRPr="0049634A">
        <w:rPr>
          <w:sz w:val="26"/>
          <w:szCs w:val="20"/>
          <w:lang w:val="nl-NL"/>
        </w:rPr>
        <w:t xml:space="preserve">                </w:t>
      </w:r>
      <w:r w:rsidRPr="0049634A">
        <w:rPr>
          <w:b/>
          <w:bCs/>
          <w:sz w:val="26"/>
          <w:szCs w:val="20"/>
          <w:lang w:val="nl-NL"/>
        </w:rPr>
        <w:t>MỞ RỘNG VỐN TỪ: TỪ NGỮ VỀ MUÔNG THÚ</w:t>
      </w:r>
    </w:p>
    <w:p w:rsidR="0049634A" w:rsidRPr="0049634A" w:rsidRDefault="0049634A" w:rsidP="0049634A">
      <w:pPr>
        <w:ind w:left="1440" w:firstLine="720"/>
        <w:rPr>
          <w:b/>
          <w:lang w:val="nl-NL"/>
        </w:rPr>
      </w:pPr>
      <w:r w:rsidRPr="0049634A">
        <w:rPr>
          <w:b/>
          <w:lang w:val="nl-NL"/>
        </w:rPr>
        <w:t>ĐẶT VÀ TRẢ LỜI CÂU HỎI: NHƯ THẾ NÀO?</w:t>
      </w:r>
    </w:p>
    <w:p w:rsidR="0049634A" w:rsidRPr="0049634A" w:rsidRDefault="0049634A" w:rsidP="0049634A">
      <w:pPr>
        <w:rPr>
          <w:b/>
          <w:bCs/>
          <w:lang w:val="nl-NL"/>
        </w:rPr>
      </w:pPr>
    </w:p>
    <w:tbl>
      <w:tblPr>
        <w:tblW w:w="988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38"/>
        <w:gridCol w:w="7"/>
      </w:tblGrid>
      <w:tr w:rsidR="0049634A" w:rsidRPr="00EE7C99" w:rsidTr="008F0DD5">
        <w:tc>
          <w:tcPr>
            <w:tcW w:w="9885" w:type="dxa"/>
            <w:gridSpan w:val="3"/>
          </w:tcPr>
          <w:p w:rsidR="0049634A" w:rsidRPr="0049634A" w:rsidRDefault="0049634A" w:rsidP="0049634A">
            <w:pPr>
              <w:spacing w:line="360" w:lineRule="auto"/>
              <w:rPr>
                <w:u w:val="single"/>
                <w:lang w:val="nl-NL"/>
              </w:rPr>
            </w:pPr>
            <w:r w:rsidRPr="0049634A">
              <w:rPr>
                <w:b/>
                <w:bCs/>
                <w:i/>
                <w:iCs/>
                <w:color w:val="000000"/>
                <w:lang w:val="nl-NL"/>
              </w:rPr>
              <w:t>Ba mẹ lần lượt cho học sinh làm các bài tập dưới đây. Sau khi HS làm xong ba mẹ kiểm tra lại và cho HS sửa lại bài sai (nếu có).</w:t>
            </w:r>
          </w:p>
        </w:tc>
      </w:tr>
      <w:tr w:rsidR="0049634A" w:rsidRPr="00EE7C99" w:rsidTr="008F0DD5">
        <w:trPr>
          <w:gridAfter w:val="1"/>
          <w:wAfter w:w="7" w:type="dxa"/>
        </w:trPr>
        <w:tc>
          <w:tcPr>
            <w:tcW w:w="5040" w:type="dxa"/>
          </w:tcPr>
          <w:p w:rsidR="004D0499" w:rsidRDefault="0049634A" w:rsidP="0049634A">
            <w:pPr>
              <w:spacing w:line="360" w:lineRule="auto"/>
              <w:ind w:left="360"/>
              <w:jc w:val="both"/>
              <w:rPr>
                <w:b/>
                <w:bCs/>
                <w:lang w:val="nl-NL"/>
              </w:rPr>
            </w:pPr>
            <w:r w:rsidRPr="0049634A">
              <w:rPr>
                <w:b/>
                <w:u w:val="single"/>
                <w:lang w:val="nl-NL"/>
              </w:rPr>
              <w:t>Bài tập 1</w:t>
            </w:r>
            <w:r w:rsidRPr="0049634A">
              <w:rPr>
                <w:b/>
                <w:bCs/>
                <w:lang w:val="nl-NL"/>
              </w:rPr>
              <w:t>: Xếp tên các con vật dưới đây</w:t>
            </w:r>
          </w:p>
          <w:p w:rsidR="0049634A" w:rsidRPr="0049634A" w:rsidRDefault="0049634A" w:rsidP="004D0499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  <w:r w:rsidRPr="0049634A">
              <w:rPr>
                <w:b/>
                <w:bCs/>
                <w:lang w:val="nl-NL"/>
              </w:rPr>
              <w:t xml:space="preserve">(trong ngoặc đơn) vào nhóm thích hợp:  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b/>
                <w:bCs/>
                <w:lang w:val="nl-NL"/>
              </w:rPr>
              <w:t xml:space="preserve">- </w:t>
            </w:r>
            <w:r w:rsidRPr="0049634A">
              <w:rPr>
                <w:lang w:val="nl-NL"/>
              </w:rPr>
              <w:t>Bài tập yêu cầu gì?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>- Có mấy nhóm, các nhóm phân biệt với nhau nhờ đặc điểm gì?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>- Yêu cầu học sinh đọc các từ trong ngoặc đơn.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bCs/>
                <w:lang w:val="nl-NL"/>
              </w:rPr>
              <w:t>(Hổ, báo, gấu, lợn lòi, chó sói, sư tử, thỏ, ngựa vằn, bò rừng, khỉ, vượn, tê giác, sóc, chồn, các, hươu)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>- Yêu cầu học sinh viết tên của các con vật trong ngoặc đơn theo nhóm.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u w:val="single"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u w:val="single"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u w:val="single"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lang w:val="nl-NL"/>
              </w:rPr>
            </w:pPr>
            <w:r w:rsidRPr="0049634A">
              <w:rPr>
                <w:b/>
                <w:u w:val="single"/>
                <w:lang w:val="nl-NL"/>
              </w:rPr>
              <w:t>Bài tập 2</w:t>
            </w:r>
            <w:r w:rsidRPr="0049634A">
              <w:rPr>
                <w:b/>
                <w:bCs/>
                <w:lang w:val="nl-NL"/>
              </w:rPr>
              <w:t>: Dựa vào hiểu biết cảu em về các con vật, trả lời những câu hỏi sau:</w:t>
            </w:r>
            <w:r w:rsidRPr="0049634A">
              <w:rPr>
                <w:b/>
                <w:lang w:val="nl-NL"/>
              </w:rPr>
              <w:t xml:space="preserve"> 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>- Bài tập yêu cầu gì?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 xml:space="preserve">- Yêu cầu học sinh thực hành </w:t>
            </w:r>
          </w:p>
          <w:p w:rsidR="0049634A" w:rsidRPr="0049634A" w:rsidRDefault="0049634A" w:rsidP="008F0DD5">
            <w:pPr>
              <w:numPr>
                <w:ilvl w:val="0"/>
                <w:numId w:val="3"/>
              </w:numPr>
              <w:spacing w:line="360" w:lineRule="auto"/>
              <w:ind w:left="250"/>
              <w:contextualSpacing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Thỏ chạy nhanh như thế nào?</w:t>
            </w: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Cs/>
                <w:lang w:val="nl-NL"/>
              </w:rPr>
            </w:pPr>
          </w:p>
          <w:p w:rsidR="0049634A" w:rsidRPr="0049634A" w:rsidRDefault="0049634A" w:rsidP="008F0DD5">
            <w:pPr>
              <w:numPr>
                <w:ilvl w:val="0"/>
                <w:numId w:val="3"/>
              </w:numPr>
              <w:spacing w:line="360" w:lineRule="auto"/>
              <w:ind w:left="250"/>
              <w:contextualSpacing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Sóc truyền từ cành này sang cành khác như thế nào?</w:t>
            </w: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Cs/>
                <w:lang w:val="nl-NL"/>
              </w:rPr>
            </w:pPr>
          </w:p>
          <w:p w:rsidR="0049634A" w:rsidRPr="0049634A" w:rsidRDefault="0049634A" w:rsidP="008F0DD5">
            <w:pPr>
              <w:numPr>
                <w:ilvl w:val="0"/>
                <w:numId w:val="3"/>
              </w:numPr>
              <w:spacing w:line="360" w:lineRule="auto"/>
              <w:ind w:left="25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lastRenderedPageBreak/>
              <w:t>Gấu đi như thế nào?</w:t>
            </w: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/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/>
                <w:bCs/>
                <w:lang w:val="nl-NL"/>
              </w:rPr>
            </w:pPr>
          </w:p>
          <w:p w:rsidR="0049634A" w:rsidRPr="0049634A" w:rsidRDefault="0049634A" w:rsidP="008F0DD5">
            <w:pPr>
              <w:numPr>
                <w:ilvl w:val="0"/>
                <w:numId w:val="3"/>
              </w:numPr>
              <w:spacing w:line="360" w:lineRule="auto"/>
              <w:ind w:left="25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Voi kéo gỗ như thế nào?</w:t>
            </w:r>
          </w:p>
          <w:p w:rsidR="0049634A" w:rsidRPr="0049634A" w:rsidRDefault="0049634A" w:rsidP="0049634A">
            <w:pPr>
              <w:spacing w:line="360" w:lineRule="auto"/>
              <w:ind w:left="360"/>
              <w:jc w:val="both"/>
              <w:rPr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b/>
                <w:bCs/>
                <w:u w:val="single"/>
                <w:lang w:val="nl-NL"/>
              </w:rPr>
              <w:t>Lưu ý:</w:t>
            </w:r>
            <w:r w:rsidRPr="0049634A">
              <w:rPr>
                <w:lang w:val="nl-NL"/>
              </w:rPr>
              <w:t xml:space="preserve"> Các em có thể trả lời theo nhiều cách, Ba mẹ cho viết vào vở mỗi bài 1 câu thôi.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bCs/>
                <w:u w:val="single"/>
                <w:lang w:val="nl-NL"/>
              </w:rPr>
            </w:pPr>
            <w:r w:rsidRPr="0049634A">
              <w:rPr>
                <w:b/>
                <w:bCs/>
                <w:u w:val="single"/>
                <w:lang w:val="nl-NL"/>
              </w:rPr>
              <w:t>Ví dụ: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Cs/>
                <w:lang w:val="nl-NL"/>
              </w:rPr>
            </w:pPr>
            <w:r w:rsidRPr="0049634A">
              <w:rPr>
                <w:lang w:val="nl-NL"/>
              </w:rPr>
              <w:t xml:space="preserve">a. </w:t>
            </w:r>
            <w:r w:rsidRPr="0049634A">
              <w:rPr>
                <w:bCs/>
                <w:lang w:val="nl-NL"/>
              </w:rPr>
              <w:t>Thỏ chạy nhanh như bay.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Cs/>
                <w:lang w:val="nl-NL"/>
              </w:rPr>
            </w:pPr>
            <w:r w:rsidRPr="0049634A">
              <w:rPr>
                <w:lang w:val="nl-NL"/>
              </w:rPr>
              <w:t xml:space="preserve">b. </w:t>
            </w:r>
            <w:r w:rsidRPr="0049634A">
              <w:rPr>
                <w:bCs/>
                <w:lang w:val="nl-NL"/>
              </w:rPr>
              <w:t>Sóc truyền từ cành này sang cành khác rất nhanh.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Cs/>
                <w:lang w:val="nl-NL"/>
              </w:rPr>
            </w:pPr>
            <w:r w:rsidRPr="0049634A">
              <w:rPr>
                <w:lang w:val="nl-NL"/>
              </w:rPr>
              <w:t xml:space="preserve">c. </w:t>
            </w:r>
            <w:r w:rsidRPr="0049634A">
              <w:rPr>
                <w:bCs/>
                <w:lang w:val="nl-NL"/>
              </w:rPr>
              <w:t>Gấu đi rất chậm.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d. Voi kéo gỗ lẫm lũi.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  <w:r w:rsidRPr="0049634A">
              <w:rPr>
                <w:b/>
                <w:u w:val="single"/>
                <w:lang w:val="nl-NL"/>
              </w:rPr>
              <w:t>Bài tập 3</w:t>
            </w:r>
            <w:r w:rsidRPr="0049634A">
              <w:rPr>
                <w:b/>
                <w:bCs/>
                <w:lang w:val="nl-NL"/>
              </w:rPr>
              <w:t xml:space="preserve">: Đặt câu hỏi cho bộ phận in đậm dưới đây: 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 xml:space="preserve">- Bài tập yêu cầu gì? 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 xml:space="preserve">- Ba mẹ chỉ vào câu: Trâu cày </w:t>
            </w:r>
            <w:r w:rsidRPr="0049634A">
              <w:rPr>
                <w:b/>
                <w:bCs/>
                <w:lang w:val="nl-NL"/>
              </w:rPr>
              <w:t>rất khoẻ</w:t>
            </w:r>
            <w:r w:rsidRPr="0049634A">
              <w:rPr>
                <w:lang w:val="nl-NL"/>
              </w:rPr>
              <w:t>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>- Từ nào được in đậm?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>- Sách giáo khoa đã dùng câu hỏi nào?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  <w:r w:rsidRPr="0049634A">
              <w:rPr>
                <w:b/>
                <w:bCs/>
                <w:lang w:val="nl-NL"/>
              </w:rPr>
              <w:t>- Các câu còn lại hướng dẫn tương tự</w:t>
            </w:r>
          </w:p>
          <w:p w:rsidR="0049634A" w:rsidRPr="0049634A" w:rsidRDefault="0049634A" w:rsidP="0049634A">
            <w:pPr>
              <w:spacing w:line="360" w:lineRule="auto"/>
              <w:rPr>
                <w:b/>
                <w:bCs/>
                <w:lang w:val="nl-NL"/>
              </w:rPr>
            </w:pPr>
            <w:r w:rsidRPr="0049634A">
              <w:rPr>
                <w:bCs/>
                <w:lang w:val="nl-NL"/>
              </w:rPr>
              <w:t>a. Trâu cày</w:t>
            </w:r>
            <w:r w:rsidRPr="0049634A">
              <w:rPr>
                <w:b/>
                <w:bCs/>
                <w:lang w:val="nl-NL"/>
              </w:rPr>
              <w:t xml:space="preserve"> rất khỏe.</w:t>
            </w:r>
          </w:p>
          <w:p w:rsidR="0049634A" w:rsidRPr="0049634A" w:rsidRDefault="0049634A" w:rsidP="0049634A">
            <w:pPr>
              <w:spacing w:line="360" w:lineRule="auto"/>
              <w:rPr>
                <w:b/>
                <w:bCs/>
                <w:lang w:val="nl-NL"/>
              </w:rPr>
            </w:pPr>
            <w:r w:rsidRPr="0049634A">
              <w:rPr>
                <w:bCs/>
                <w:lang w:val="nl-NL"/>
              </w:rPr>
              <w:t>b. Ngựa phi</w:t>
            </w:r>
            <w:r w:rsidRPr="0049634A">
              <w:rPr>
                <w:b/>
                <w:bCs/>
                <w:lang w:val="nl-NL"/>
              </w:rPr>
              <w:t xml:space="preserve"> nhanh như bay.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  <w:r w:rsidRPr="0049634A">
              <w:rPr>
                <w:bCs/>
                <w:lang w:val="nl-NL"/>
              </w:rPr>
              <w:t>c. Thấy một chú ngựa béo tốt đang ăn cỏ, Sói thèm</w:t>
            </w:r>
            <w:r w:rsidRPr="0049634A">
              <w:rPr>
                <w:b/>
                <w:bCs/>
                <w:lang w:val="nl-NL"/>
              </w:rPr>
              <w:t xml:space="preserve"> rỏ dãi.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  <w:r w:rsidRPr="0049634A">
              <w:rPr>
                <w:bCs/>
                <w:lang w:val="nl-NL"/>
              </w:rPr>
              <w:t>d. Đọc xong nội quy, Khỉ nâu cười</w:t>
            </w:r>
            <w:r w:rsidRPr="0049634A">
              <w:rPr>
                <w:b/>
                <w:bCs/>
                <w:lang w:val="nl-NL"/>
              </w:rPr>
              <w:t xml:space="preserve"> khành khạch.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</w:p>
        </w:tc>
        <w:tc>
          <w:tcPr>
            <w:tcW w:w="4838" w:type="dxa"/>
          </w:tcPr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lastRenderedPageBreak/>
              <w:t>- Học sinh tự tìm hiểu yêu cầu của bài và làm bài.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- HS: Xếp được tên các con vật dưới đây vào nhóm thích hợp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>- Có 2 nhóm là: nhóm thú dữ nguy hiểm và nhóm thú không nguy hiểm.</w:t>
            </w:r>
          </w:p>
          <w:p w:rsidR="0049634A" w:rsidRPr="0049634A" w:rsidRDefault="0049634A" w:rsidP="0049634A">
            <w:pPr>
              <w:numPr>
                <w:ilvl w:val="0"/>
                <w:numId w:val="2"/>
              </w:numPr>
              <w:spacing w:line="360" w:lineRule="auto"/>
              <w:ind w:left="112" w:hanging="112"/>
              <w:contextualSpacing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Hổ, báo, gấu, lợn lòi, chó sói, sư tử, thỏ, ngựa vằn, bò rừng, khỉ, vượn, tê giác, sóc, chồn, các, hươu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-</w:t>
            </w:r>
            <w:r w:rsidR="004D0499">
              <w:rPr>
                <w:bCs/>
                <w:lang w:val="nl-NL"/>
              </w:rPr>
              <w:t xml:space="preserve"> </w:t>
            </w:r>
            <w:r w:rsidRPr="0049634A">
              <w:rPr>
                <w:bCs/>
                <w:lang w:val="nl-NL"/>
              </w:rPr>
              <w:t>HS làm bài.</w:t>
            </w:r>
          </w:p>
          <w:p w:rsidR="0049634A" w:rsidRPr="0049634A" w:rsidRDefault="0049634A" w:rsidP="0049634A">
            <w:pPr>
              <w:numPr>
                <w:ilvl w:val="0"/>
                <w:numId w:val="2"/>
              </w:numPr>
              <w:spacing w:line="360" w:lineRule="auto"/>
              <w:ind w:left="202" w:hanging="180"/>
              <w:contextualSpacing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 xml:space="preserve">Thú dữ nguy hiểm: hổ, </w:t>
            </w:r>
            <w:r w:rsidRPr="0049634A">
              <w:rPr>
                <w:bCs/>
                <w:lang w:val="nl-NL"/>
              </w:rPr>
              <w:t>báo, gấu, lợn lòi, chó sói, sư tử, bò rừng, tê giác.</w:t>
            </w:r>
          </w:p>
          <w:p w:rsidR="0049634A" w:rsidRPr="0049634A" w:rsidRDefault="0049634A" w:rsidP="0049634A">
            <w:pPr>
              <w:numPr>
                <w:ilvl w:val="0"/>
                <w:numId w:val="2"/>
              </w:numPr>
              <w:spacing w:line="360" w:lineRule="auto"/>
              <w:ind w:left="202" w:hanging="180"/>
              <w:contextualSpacing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 xml:space="preserve">Thú không nguy hiểm: thỏ, </w:t>
            </w:r>
            <w:r w:rsidRPr="0049634A">
              <w:rPr>
                <w:bCs/>
                <w:lang w:val="nl-NL"/>
              </w:rPr>
              <w:t>ngựa vằn, khỉ, vượn, sóc, chồn, cáo, hươu.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>Học sinh tự tìm hiểu yêu cầu của bài và trả lời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 xml:space="preserve">Nêu đặc điểm của con vật mà em biết  </w:t>
            </w:r>
          </w:p>
          <w:p w:rsidR="0049634A" w:rsidRDefault="0049634A" w:rsidP="0049634A">
            <w:pPr>
              <w:spacing w:line="360" w:lineRule="auto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-</w:t>
            </w:r>
            <w:r w:rsidR="008F0DD5">
              <w:rPr>
                <w:bCs/>
                <w:lang w:val="nl-NL"/>
              </w:rPr>
              <w:t xml:space="preserve">  </w:t>
            </w:r>
            <w:r w:rsidRPr="0049634A">
              <w:rPr>
                <w:bCs/>
                <w:lang w:val="nl-NL"/>
              </w:rPr>
              <w:t>HS làm bài.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Cs/>
                <w:lang w:val="nl-NL"/>
              </w:rPr>
            </w:pPr>
          </w:p>
          <w:p w:rsidR="0049634A" w:rsidRPr="008F0DD5" w:rsidRDefault="008F0DD5" w:rsidP="008F0DD5">
            <w:pPr>
              <w:spacing w:line="360" w:lineRule="auto"/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   </w:t>
            </w:r>
            <w:r w:rsidR="0049634A" w:rsidRPr="008F0DD5">
              <w:rPr>
                <w:bCs/>
                <w:lang w:val="nl-NL"/>
              </w:rPr>
              <w:t>Thỏ chạy nhanh như bay.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Thỏ chạy nhanh như tên.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Thỏ chạy nhanh như tên bắn.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Thỏ chạy nhanh thoăn thoắt.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Sóc truyền từ cành này sang cành khác nhanh thoăn thoắt.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Sóc truyền từ cành này sang cành khác rất nhanh.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Sóc truyền từ cành này sang cành khác nhẹ như bông.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Gấu đi lặc lè.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lastRenderedPageBreak/>
              <w:t>Gấu đi lắc la lắc lư.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Gấu đi rất chậm.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Voi kéo gỗ lẫm lũi.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Voi kéo gỗ rất khỏe.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Voi kéo gỗ hùng hục.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Voi kéo gỗ băng băng.</w:t>
            </w:r>
          </w:p>
          <w:p w:rsidR="0049634A" w:rsidRPr="0049634A" w:rsidRDefault="0049634A" w:rsidP="008F0DD5">
            <w:pPr>
              <w:spacing w:line="360" w:lineRule="auto"/>
              <w:ind w:left="230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Voi kéo gỗ phăng phăng.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</w:p>
          <w:p w:rsidR="0049634A" w:rsidRDefault="0049634A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</w:p>
          <w:p w:rsidR="008F0DD5" w:rsidRDefault="008F0DD5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</w:p>
          <w:p w:rsidR="008F0DD5" w:rsidRDefault="008F0DD5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</w:p>
          <w:p w:rsidR="008F0DD5" w:rsidRPr="0049634A" w:rsidRDefault="008F0DD5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b/>
                <w:bCs/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 xml:space="preserve">- Yêu cầu đặt câu hỏi cho bộ phận được </w:t>
            </w:r>
            <w:r w:rsidRPr="0049634A">
              <w:rPr>
                <w:b/>
                <w:i/>
                <w:lang w:val="nl-NL"/>
              </w:rPr>
              <w:t>in đậm</w:t>
            </w:r>
            <w:r w:rsidRPr="0049634A">
              <w:rPr>
                <w:lang w:val="nl-NL"/>
              </w:rPr>
              <w:t xml:space="preserve"> của mỗi câu.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 xml:space="preserve">- Bộ phận in đậm là </w:t>
            </w:r>
            <w:r w:rsidRPr="0049634A">
              <w:rPr>
                <w:b/>
                <w:i/>
                <w:lang w:val="nl-NL"/>
              </w:rPr>
              <w:t>rất khoẻ.</w:t>
            </w:r>
            <w:r w:rsidRPr="0049634A">
              <w:rPr>
                <w:lang w:val="nl-NL"/>
              </w:rPr>
              <w:t xml:space="preserve">  </w:t>
            </w:r>
          </w:p>
          <w:p w:rsid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 xml:space="preserve">- Câu hỏi: </w:t>
            </w:r>
            <w:r w:rsidRPr="0049634A">
              <w:rPr>
                <w:b/>
                <w:i/>
                <w:lang w:val="nl-NL"/>
              </w:rPr>
              <w:t>Trâu cày như thế nào?</w:t>
            </w:r>
            <w:r w:rsidRPr="0049634A">
              <w:rPr>
                <w:lang w:val="nl-NL"/>
              </w:rPr>
              <w:t xml:space="preserve"> </w:t>
            </w:r>
          </w:p>
          <w:p w:rsidR="008F0DD5" w:rsidRPr="0049634A" w:rsidRDefault="008F0DD5" w:rsidP="0049634A">
            <w:pPr>
              <w:spacing w:line="360" w:lineRule="auto"/>
              <w:jc w:val="both"/>
              <w:rPr>
                <w:lang w:val="nl-NL"/>
              </w:rPr>
            </w:pP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lang w:val="nl-NL"/>
              </w:rPr>
              <w:t>- HS làm bài.</w:t>
            </w:r>
          </w:p>
          <w:p w:rsidR="0049634A" w:rsidRPr="0049634A" w:rsidRDefault="0049634A" w:rsidP="0049634A">
            <w:pPr>
              <w:spacing w:line="360" w:lineRule="auto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a. Trâu cày như thế nào?</w:t>
            </w:r>
          </w:p>
          <w:p w:rsidR="0049634A" w:rsidRPr="0049634A" w:rsidRDefault="0049634A" w:rsidP="0049634A">
            <w:pPr>
              <w:spacing w:line="360" w:lineRule="auto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b. Ngựa phi như thế nào?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bCs/>
                <w:lang w:val="nl-NL"/>
              </w:rPr>
            </w:pPr>
            <w:r w:rsidRPr="0049634A">
              <w:rPr>
                <w:bCs/>
                <w:lang w:val="nl-NL"/>
              </w:rPr>
              <w:t>c. Thấy một chú ngựa béo tốt đang ăn cỏ, Sói thèm như thế nào?</w:t>
            </w:r>
          </w:p>
          <w:p w:rsidR="0049634A" w:rsidRPr="0049634A" w:rsidRDefault="0049634A" w:rsidP="0049634A">
            <w:pPr>
              <w:spacing w:line="360" w:lineRule="auto"/>
              <w:jc w:val="both"/>
              <w:rPr>
                <w:lang w:val="nl-NL"/>
              </w:rPr>
            </w:pPr>
            <w:r w:rsidRPr="0049634A">
              <w:rPr>
                <w:bCs/>
                <w:lang w:val="nl-NL"/>
              </w:rPr>
              <w:t>d. Đọc xong nội quy, Khỉ nâu cười như thế nào?</w:t>
            </w:r>
          </w:p>
        </w:tc>
      </w:tr>
    </w:tbl>
    <w:p w:rsidR="0049634A" w:rsidRPr="0049634A" w:rsidRDefault="0049634A" w:rsidP="0049634A">
      <w:pPr>
        <w:spacing w:line="360" w:lineRule="auto"/>
        <w:rPr>
          <w:b/>
          <w:lang w:val="nl-NL"/>
        </w:rPr>
      </w:pPr>
    </w:p>
    <w:p w:rsidR="0049634A" w:rsidRPr="0049634A" w:rsidRDefault="0049634A" w:rsidP="0049634A">
      <w:pPr>
        <w:spacing w:line="360" w:lineRule="auto"/>
        <w:jc w:val="center"/>
        <w:rPr>
          <w:b/>
          <w:lang w:val="nl-NL"/>
        </w:rPr>
      </w:pPr>
    </w:p>
    <w:p w:rsidR="0049634A" w:rsidRPr="0049634A" w:rsidRDefault="0049634A" w:rsidP="0049634A">
      <w:pPr>
        <w:spacing w:line="360" w:lineRule="auto"/>
        <w:jc w:val="center"/>
        <w:rPr>
          <w:b/>
          <w:lang w:val="nl-NL"/>
        </w:rPr>
      </w:pPr>
    </w:p>
    <w:p w:rsidR="00EE7C99" w:rsidRPr="00EE7C99" w:rsidRDefault="00EE7C99" w:rsidP="00EE7C99">
      <w:pPr>
        <w:numPr>
          <w:ilvl w:val="0"/>
          <w:numId w:val="4"/>
        </w:numPr>
        <w:spacing w:after="200" w:line="360" w:lineRule="auto"/>
        <w:contextualSpacing/>
        <w:rPr>
          <w:rFonts w:eastAsia="Calibri"/>
          <w:b/>
          <w:color w:val="FF0000"/>
          <w:lang w:val="nl-NL"/>
        </w:rPr>
      </w:pPr>
      <w:r w:rsidRPr="00EE7C99">
        <w:rPr>
          <w:rFonts w:eastAsia="Calibri"/>
          <w:b/>
          <w:color w:val="FF0000"/>
          <w:lang w:val="nl-NL"/>
        </w:rPr>
        <w:t xml:space="preserve">CHÚC CÁC EM HOÀN THÀNH TỐT BÀI TẬP </w:t>
      </w:r>
    </w:p>
    <w:p w:rsidR="0049634A" w:rsidRPr="0049634A" w:rsidRDefault="0049634A" w:rsidP="0049634A">
      <w:pPr>
        <w:spacing w:line="360" w:lineRule="auto"/>
        <w:jc w:val="center"/>
        <w:rPr>
          <w:b/>
          <w:lang w:val="nl-NL"/>
        </w:rPr>
      </w:pPr>
      <w:bookmarkStart w:id="0" w:name="_GoBack"/>
      <w:bookmarkEnd w:id="0"/>
    </w:p>
    <w:p w:rsidR="0049634A" w:rsidRPr="0049634A" w:rsidRDefault="0049634A" w:rsidP="0049634A">
      <w:pPr>
        <w:spacing w:line="360" w:lineRule="auto"/>
        <w:jc w:val="center"/>
        <w:rPr>
          <w:b/>
          <w:lang w:val="nl-NL"/>
        </w:rPr>
      </w:pPr>
    </w:p>
    <w:p w:rsidR="0049634A" w:rsidRPr="0049634A" w:rsidRDefault="0049634A" w:rsidP="0049634A">
      <w:pPr>
        <w:spacing w:line="360" w:lineRule="auto"/>
        <w:jc w:val="center"/>
        <w:rPr>
          <w:b/>
          <w:lang w:val="nl-NL"/>
        </w:rPr>
      </w:pPr>
    </w:p>
    <w:p w:rsidR="0049634A" w:rsidRPr="0049634A" w:rsidRDefault="0049634A" w:rsidP="0049634A">
      <w:pPr>
        <w:spacing w:line="360" w:lineRule="auto"/>
        <w:jc w:val="center"/>
        <w:rPr>
          <w:b/>
          <w:lang w:val="nl-NL"/>
        </w:rPr>
      </w:pPr>
    </w:p>
    <w:sectPr w:rsidR="0049634A" w:rsidRPr="0049634A" w:rsidSect="00D079B2">
      <w:headerReference w:type="default" r:id="rId7"/>
      <w:footerReference w:type="default" r:id="rId8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28FF" w:rsidRDefault="008928FF" w:rsidP="008F0DD5">
      <w:r>
        <w:separator/>
      </w:r>
    </w:p>
  </w:endnote>
  <w:endnote w:type="continuationSeparator" w:id="0">
    <w:p w:rsidR="008928FF" w:rsidRDefault="008928FF" w:rsidP="008F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0DD5" w:rsidRPr="008F0DD5" w:rsidRDefault="008F0DD5">
    <w:pPr>
      <w:pStyle w:val="Chntrang"/>
      <w:rPr>
        <w:i/>
        <w:iCs/>
      </w:rPr>
    </w:pPr>
    <w:r>
      <w:rPr>
        <w:i/>
        <w:iCs/>
      </w:rPr>
      <w:t>Trường Tây Bắc Lân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28FF" w:rsidRDefault="008928FF" w:rsidP="008F0DD5">
      <w:r>
        <w:separator/>
      </w:r>
    </w:p>
  </w:footnote>
  <w:footnote w:type="continuationSeparator" w:id="0">
    <w:p w:rsidR="008928FF" w:rsidRDefault="008928FF" w:rsidP="008F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0DD5" w:rsidRPr="008F0DD5" w:rsidRDefault="008F0DD5">
    <w:pPr>
      <w:pStyle w:val="utrang"/>
      <w:rPr>
        <w:i/>
        <w:iCs/>
      </w:rPr>
    </w:pPr>
    <w:r>
      <w:rPr>
        <w:i/>
        <w:iCs/>
      </w:rPr>
      <w:t xml:space="preserve">Giáo án lớp 2 </w:t>
    </w:r>
    <w:r>
      <w:rPr>
        <w:i/>
        <w:iCs/>
      </w:rPr>
      <w:tab/>
    </w:r>
    <w:r>
      <w:rPr>
        <w:i/>
        <w:iCs/>
      </w:rPr>
      <w:tab/>
      <w:t>Tuần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clip_image001"/>
      </v:shape>
    </w:pict>
  </w:numPicBullet>
  <w:abstractNum w:abstractNumId="0" w15:restartNumberingAfterBreak="0">
    <w:nsid w:val="01567052"/>
    <w:multiLevelType w:val="hybridMultilevel"/>
    <w:tmpl w:val="4A527982"/>
    <w:lvl w:ilvl="0" w:tplc="D2163A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4E19"/>
    <w:multiLevelType w:val="hybridMultilevel"/>
    <w:tmpl w:val="CBEEF7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0EEF"/>
    <w:multiLevelType w:val="hybridMultilevel"/>
    <w:tmpl w:val="76D8A1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F4E32"/>
    <w:multiLevelType w:val="hybridMultilevel"/>
    <w:tmpl w:val="66949D3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26"/>
    <w:rsid w:val="00031791"/>
    <w:rsid w:val="000850E4"/>
    <w:rsid w:val="00274F20"/>
    <w:rsid w:val="0028460B"/>
    <w:rsid w:val="00406726"/>
    <w:rsid w:val="0049634A"/>
    <w:rsid w:val="004D0499"/>
    <w:rsid w:val="00663772"/>
    <w:rsid w:val="007A0095"/>
    <w:rsid w:val="008928FF"/>
    <w:rsid w:val="008F0DD5"/>
    <w:rsid w:val="009E73F4"/>
    <w:rsid w:val="00AD5D18"/>
    <w:rsid w:val="00B06BAD"/>
    <w:rsid w:val="00B65C6B"/>
    <w:rsid w:val="00BA45FF"/>
    <w:rsid w:val="00D079B2"/>
    <w:rsid w:val="00E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5E06F-9677-48CD-93A5-D2C55F25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08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8F0DD5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F0D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8F0DD5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F0D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ancuaDanhsach">
    <w:name w:val="List Paragraph"/>
    <w:basedOn w:val="Binhthng"/>
    <w:uiPriority w:val="34"/>
    <w:qFormat/>
    <w:rsid w:val="008F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Thị Thanh Kim Ngân Nguyễn</dc:creator>
  <cp:keywords/>
  <dc:description/>
  <cp:lastModifiedBy>Thị Thanh Kim Ngân Nguyễn</cp:lastModifiedBy>
  <cp:revision>9</cp:revision>
  <dcterms:created xsi:type="dcterms:W3CDTF">2020-03-20T06:18:00Z</dcterms:created>
  <dcterms:modified xsi:type="dcterms:W3CDTF">2020-03-26T13:34:00Z</dcterms:modified>
</cp:coreProperties>
</file>